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FB" w:rsidRDefault="00577EFB" w:rsidP="00577EFB">
      <w:pPr>
        <w:spacing w:after="8"/>
        <w:jc w:val="center"/>
      </w:pPr>
      <w:bookmarkStart w:id="0" w:name="_GoBack"/>
      <w:bookmarkEnd w:id="0"/>
      <w:r>
        <w:t>Sullivan Middle School SIC Agenda</w:t>
      </w:r>
    </w:p>
    <w:p w:rsidR="00577EFB" w:rsidRDefault="00577EFB" w:rsidP="00577EFB">
      <w:pPr>
        <w:spacing w:after="8"/>
        <w:jc w:val="center"/>
      </w:pPr>
      <w:r>
        <w:t>October 15, 2019</w:t>
      </w:r>
    </w:p>
    <w:p w:rsidR="00577EFB" w:rsidRDefault="00577EFB" w:rsidP="00577EFB">
      <w:pPr>
        <w:spacing w:after="8"/>
        <w:jc w:val="center"/>
      </w:pPr>
      <w:r>
        <w:t>C211</w:t>
      </w:r>
    </w:p>
    <w:p w:rsidR="00577EFB" w:rsidRDefault="00577EFB" w:rsidP="00577EFB">
      <w:pPr>
        <w:spacing w:after="8"/>
        <w:jc w:val="center"/>
      </w:pPr>
      <w:r>
        <w:t>5:30-6:45pm</w:t>
      </w:r>
    </w:p>
    <w:p w:rsidR="00577EFB" w:rsidRPr="00577EFB" w:rsidRDefault="00577EFB" w:rsidP="00577EFB">
      <w:pPr>
        <w:spacing w:after="8"/>
        <w:rPr>
          <w:sz w:val="20"/>
          <w:szCs w:val="20"/>
        </w:rPr>
      </w:pPr>
    </w:p>
    <w:p w:rsidR="00577EFB" w:rsidRPr="00577EFB" w:rsidRDefault="00577EFB" w:rsidP="00577EFB">
      <w:pPr>
        <w:numPr>
          <w:ilvl w:val="0"/>
          <w:numId w:val="1"/>
        </w:numPr>
        <w:spacing w:after="8"/>
        <w:ind w:left="721" w:hanging="360"/>
        <w:rPr>
          <w:sz w:val="20"/>
          <w:szCs w:val="20"/>
        </w:rPr>
      </w:pPr>
      <w:r w:rsidRPr="00577EFB">
        <w:rPr>
          <w:sz w:val="20"/>
          <w:szCs w:val="20"/>
        </w:rPr>
        <w:t xml:space="preserve">Approve last month’s meeting notes                                                                                </w:t>
      </w:r>
      <w:r w:rsidRPr="00577EFB">
        <w:rPr>
          <w:b/>
          <w:bCs/>
          <w:sz w:val="20"/>
          <w:szCs w:val="20"/>
        </w:rPr>
        <w:t xml:space="preserve">Kelly  </w:t>
      </w:r>
    </w:p>
    <w:p w:rsidR="00577EFB" w:rsidRPr="00577EFB" w:rsidRDefault="00577EFB" w:rsidP="00577EFB">
      <w:pPr>
        <w:numPr>
          <w:ilvl w:val="0"/>
          <w:numId w:val="1"/>
        </w:numPr>
        <w:spacing w:after="8"/>
        <w:ind w:left="721" w:hanging="360"/>
        <w:rPr>
          <w:sz w:val="20"/>
          <w:szCs w:val="20"/>
        </w:rPr>
      </w:pPr>
      <w:r w:rsidRPr="00577EFB">
        <w:rPr>
          <w:sz w:val="20"/>
          <w:szCs w:val="20"/>
        </w:rPr>
        <w:t>School News-See Mr. Roldan notes below to reserve time</w:t>
      </w:r>
      <w:r w:rsidRPr="00577EFB">
        <w:rPr>
          <w:b/>
          <w:bCs/>
          <w:sz w:val="20"/>
          <w:szCs w:val="20"/>
        </w:rPr>
        <w:t xml:space="preserve">                                 Mr. Roldan    </w:t>
      </w:r>
    </w:p>
    <w:p w:rsidR="00577EFB" w:rsidRPr="00577EFB" w:rsidRDefault="00577EFB" w:rsidP="00577EFB">
      <w:pPr>
        <w:numPr>
          <w:ilvl w:val="0"/>
          <w:numId w:val="1"/>
        </w:numPr>
        <w:spacing w:after="8"/>
        <w:ind w:left="721" w:hanging="360"/>
        <w:rPr>
          <w:sz w:val="20"/>
          <w:szCs w:val="20"/>
        </w:rPr>
      </w:pPr>
      <w:r w:rsidRPr="00577EFB">
        <w:rPr>
          <w:sz w:val="20"/>
          <w:szCs w:val="20"/>
        </w:rPr>
        <w:t xml:space="preserve">PTA Update (see below)                                                                                              </w:t>
      </w:r>
      <w:r w:rsidRPr="00577EFB">
        <w:rPr>
          <w:b/>
          <w:bCs/>
          <w:sz w:val="20"/>
          <w:szCs w:val="20"/>
        </w:rPr>
        <w:t>Laura</w:t>
      </w:r>
    </w:p>
    <w:p w:rsidR="00577EFB" w:rsidRPr="00577EFB" w:rsidRDefault="00577EFB" w:rsidP="00577EFB">
      <w:pPr>
        <w:numPr>
          <w:ilvl w:val="0"/>
          <w:numId w:val="1"/>
        </w:numPr>
        <w:spacing w:after="8"/>
        <w:ind w:left="721" w:hanging="360"/>
        <w:rPr>
          <w:sz w:val="20"/>
          <w:szCs w:val="20"/>
        </w:rPr>
      </w:pPr>
      <w:r w:rsidRPr="00577EFB">
        <w:rPr>
          <w:sz w:val="20"/>
          <w:szCs w:val="20"/>
        </w:rPr>
        <w:t>Vision Casting/Brainstorming *see below                                                      </w:t>
      </w:r>
      <w:r w:rsidRPr="00577EFB">
        <w:rPr>
          <w:b/>
          <w:bCs/>
          <w:sz w:val="20"/>
          <w:szCs w:val="20"/>
        </w:rPr>
        <w:t>Kelly &amp; Group (60  min)</w:t>
      </w:r>
      <w:r w:rsidRPr="00577EFB">
        <w:rPr>
          <w:sz w:val="20"/>
          <w:szCs w:val="20"/>
        </w:rPr>
        <w:t xml:space="preserve"> </w:t>
      </w:r>
    </w:p>
    <w:p w:rsidR="00577EFB" w:rsidRPr="00577EFB" w:rsidRDefault="00577EFB" w:rsidP="00577EFB">
      <w:pPr>
        <w:numPr>
          <w:ilvl w:val="0"/>
          <w:numId w:val="1"/>
        </w:numPr>
        <w:spacing w:after="8"/>
        <w:ind w:left="721" w:hanging="360"/>
        <w:rPr>
          <w:sz w:val="20"/>
          <w:szCs w:val="20"/>
        </w:rPr>
      </w:pPr>
      <w:r w:rsidRPr="00577EFB">
        <w:rPr>
          <w:sz w:val="20"/>
          <w:szCs w:val="20"/>
        </w:rPr>
        <w:t xml:space="preserve">Next Steps-(Meet w Julia </w:t>
      </w:r>
      <w:proofErr w:type="spellStart"/>
      <w:r w:rsidRPr="00577EFB">
        <w:rPr>
          <w:sz w:val="20"/>
          <w:szCs w:val="20"/>
        </w:rPr>
        <w:t>Beaty</w:t>
      </w:r>
      <w:proofErr w:type="spellEnd"/>
      <w:r w:rsidRPr="00577EFB">
        <w:rPr>
          <w:sz w:val="20"/>
          <w:szCs w:val="20"/>
        </w:rPr>
        <w:t xml:space="preserve"> 10/18 discuss </w:t>
      </w:r>
      <w:r w:rsidRPr="00577EFB">
        <w:rPr>
          <w:i/>
          <w:iCs/>
          <w:sz w:val="20"/>
          <w:szCs w:val="20"/>
        </w:rPr>
        <w:t>Getting to Outcomes</w:t>
      </w:r>
      <w:r w:rsidRPr="00577EFB">
        <w:rPr>
          <w:sz w:val="20"/>
          <w:szCs w:val="20"/>
        </w:rPr>
        <w:t>® Framework)</w:t>
      </w:r>
    </w:p>
    <w:p w:rsidR="00577EFB" w:rsidRPr="00577EFB" w:rsidRDefault="00577EFB" w:rsidP="00577EFB">
      <w:pPr>
        <w:numPr>
          <w:ilvl w:val="0"/>
          <w:numId w:val="1"/>
        </w:numPr>
        <w:spacing w:after="8"/>
        <w:ind w:left="721" w:hanging="360"/>
        <w:rPr>
          <w:sz w:val="20"/>
          <w:szCs w:val="20"/>
        </w:rPr>
      </w:pPr>
      <w:r w:rsidRPr="00577EFB">
        <w:rPr>
          <w:sz w:val="20"/>
          <w:szCs w:val="20"/>
        </w:rPr>
        <w:t>Questions                                                                                                                        </w:t>
      </w:r>
      <w:r w:rsidRPr="00577EFB">
        <w:rPr>
          <w:b/>
          <w:bCs/>
          <w:sz w:val="20"/>
          <w:szCs w:val="20"/>
        </w:rPr>
        <w:t xml:space="preserve">(5 min) </w:t>
      </w:r>
    </w:p>
    <w:p w:rsidR="00577EFB" w:rsidRPr="00577EFB" w:rsidRDefault="00577EFB" w:rsidP="00577EFB">
      <w:pPr>
        <w:numPr>
          <w:ilvl w:val="0"/>
          <w:numId w:val="1"/>
        </w:numPr>
        <w:spacing w:after="8"/>
        <w:ind w:left="721" w:hanging="360"/>
        <w:rPr>
          <w:sz w:val="20"/>
          <w:szCs w:val="20"/>
        </w:rPr>
      </w:pPr>
      <w:r w:rsidRPr="00577EFB">
        <w:rPr>
          <w:sz w:val="20"/>
          <w:szCs w:val="20"/>
        </w:rPr>
        <w:t xml:space="preserve">Share that District SIC </w:t>
      </w:r>
      <w:proofErr w:type="spellStart"/>
      <w:r w:rsidRPr="00577EFB">
        <w:rPr>
          <w:sz w:val="20"/>
          <w:szCs w:val="20"/>
        </w:rPr>
        <w:t>mtg</w:t>
      </w:r>
      <w:proofErr w:type="spellEnd"/>
      <w:r w:rsidRPr="00577EFB">
        <w:rPr>
          <w:sz w:val="20"/>
          <w:szCs w:val="20"/>
        </w:rPr>
        <w:t xml:space="preserve"> is 10/22                                                                                                                                                      </w:t>
      </w:r>
      <w:r w:rsidRPr="00577EFB">
        <w:rPr>
          <w:b/>
          <w:bCs/>
          <w:sz w:val="20"/>
          <w:szCs w:val="20"/>
        </w:rPr>
        <w:t> </w:t>
      </w:r>
    </w:p>
    <w:p w:rsidR="00577EFB" w:rsidRPr="00577EFB" w:rsidRDefault="00577EFB" w:rsidP="00577EFB">
      <w:pPr>
        <w:numPr>
          <w:ilvl w:val="0"/>
          <w:numId w:val="1"/>
        </w:numPr>
        <w:spacing w:after="8"/>
        <w:ind w:left="721" w:hanging="360"/>
        <w:rPr>
          <w:sz w:val="20"/>
          <w:szCs w:val="20"/>
        </w:rPr>
      </w:pPr>
      <w:r w:rsidRPr="00577EFB">
        <w:rPr>
          <w:sz w:val="20"/>
          <w:szCs w:val="20"/>
        </w:rPr>
        <w:t xml:space="preserve">Set next </w:t>
      </w:r>
      <w:proofErr w:type="spellStart"/>
      <w:r w:rsidRPr="00577EFB">
        <w:rPr>
          <w:sz w:val="20"/>
          <w:szCs w:val="20"/>
        </w:rPr>
        <w:t>mtg</w:t>
      </w:r>
      <w:proofErr w:type="spellEnd"/>
      <w:r w:rsidRPr="00577EFB">
        <w:rPr>
          <w:sz w:val="20"/>
          <w:szCs w:val="20"/>
        </w:rPr>
        <w:t xml:space="preserve"> date for November 19 (combined schools?)</w:t>
      </w:r>
    </w:p>
    <w:p w:rsidR="00577EFB" w:rsidRDefault="00577EFB" w:rsidP="00577EFB">
      <w:pPr>
        <w:numPr>
          <w:ilvl w:val="0"/>
          <w:numId w:val="1"/>
        </w:numPr>
        <w:spacing w:after="8"/>
        <w:ind w:left="721" w:hanging="360"/>
      </w:pPr>
      <w:r w:rsidRPr="00577EFB">
        <w:rPr>
          <w:sz w:val="20"/>
          <w:szCs w:val="20"/>
        </w:rPr>
        <w:t>Adjourn </w:t>
      </w:r>
      <w:r>
        <w:t xml:space="preserve"> </w:t>
      </w:r>
    </w:p>
    <w:p w:rsidR="00577EFB" w:rsidRDefault="00577EFB" w:rsidP="00577EFB">
      <w:r>
        <w:t> </w:t>
      </w:r>
    </w:p>
    <w:p w:rsidR="00577EFB" w:rsidRDefault="00577EFB" w:rsidP="00577EFB">
      <w:r>
        <w:t xml:space="preserve">*What is Fam Engagement? Why do it? Who does it? What are our strengths re </w:t>
      </w:r>
      <w:proofErr w:type="spellStart"/>
      <w:r>
        <w:t>f.e</w:t>
      </w:r>
      <w:proofErr w:type="spellEnd"/>
      <w:r>
        <w:t xml:space="preserve">.? What are our challenges re </w:t>
      </w:r>
      <w:proofErr w:type="spellStart"/>
      <w:r>
        <w:t>f.e</w:t>
      </w:r>
      <w:proofErr w:type="spellEnd"/>
      <w:r>
        <w:t>.?</w:t>
      </w:r>
    </w:p>
    <w:p w:rsidR="00577EFB" w:rsidRDefault="00577EFB" w:rsidP="00577EFB">
      <w:r>
        <w:t xml:space="preserve"> If any questions for PTA notes, please contact SIC/PTA member Laura Lawson at </w:t>
      </w:r>
      <w:hyperlink r:id="rId5" w:history="1">
        <w:r>
          <w:rPr>
            <w:rStyle w:val="Hyperlink"/>
          </w:rPr>
          <w:t>aipgrad95@yahoo.com</w:t>
        </w:r>
      </w:hyperlink>
    </w:p>
    <w:p w:rsidR="00577EFB" w:rsidRDefault="00577EFB" w:rsidP="00577EFB">
      <w:pPr>
        <w:shd w:val="clear" w:color="auto" w:fill="FFFFFF"/>
      </w:pPr>
      <w:r>
        <w:rPr>
          <w:b/>
          <w:bCs/>
          <w:color w:val="000000"/>
          <w:highlight w:val="yellow"/>
        </w:rPr>
        <w:t>Principal Notes:</w:t>
      </w:r>
    </w:p>
    <w:p w:rsidR="00577EFB" w:rsidRDefault="00577EFB" w:rsidP="00577EFB">
      <w:pPr>
        <w:shd w:val="clear" w:color="auto" w:fill="FFFFFF"/>
        <w:rPr>
          <w:i/>
          <w:iCs/>
          <w:color w:val="000000"/>
          <w:sz w:val="24"/>
          <w:szCs w:val="24"/>
        </w:rPr>
      </w:pPr>
      <w:r>
        <w:rPr>
          <w:color w:val="000000"/>
        </w:rPr>
        <w:t> </w:t>
      </w:r>
      <w:r>
        <w:rPr>
          <w:color w:val="000000"/>
        </w:rPr>
        <w:tab/>
      </w:r>
      <w:r>
        <w:rPr>
          <w:i/>
          <w:iCs/>
          <w:color w:val="000000"/>
          <w:sz w:val="24"/>
          <w:szCs w:val="24"/>
        </w:rPr>
        <w:t>Academics</w:t>
      </w:r>
    </w:p>
    <w:p w:rsidR="00577EFB" w:rsidRDefault="00577EFB" w:rsidP="00577EFB">
      <w:pPr>
        <w:pStyle w:val="ListParagraph"/>
        <w:numPr>
          <w:ilvl w:val="1"/>
          <w:numId w:val="2"/>
        </w:numPr>
        <w:shd w:val="clear" w:color="auto" w:fill="FFFFFF"/>
      </w:pPr>
      <w:r w:rsidRPr="00577EFB">
        <w:rPr>
          <w:color w:val="000000"/>
          <w:sz w:val="24"/>
          <w:szCs w:val="24"/>
        </w:rPr>
        <w:t>District benchmarks are this week (see FF for schedule)</w:t>
      </w:r>
    </w:p>
    <w:p w:rsidR="00577EFB" w:rsidRDefault="00577EFB" w:rsidP="00577EFB">
      <w:pPr>
        <w:numPr>
          <w:ilvl w:val="0"/>
          <w:numId w:val="2"/>
        </w:numPr>
        <w:shd w:val="clear" w:color="auto" w:fill="FFFFFF"/>
        <w:spacing w:before="100" w:beforeAutospacing="1" w:after="100" w:afterAutospacing="1"/>
        <w:ind w:left="945"/>
      </w:pPr>
      <w:r>
        <w:rPr>
          <w:color w:val="000000"/>
          <w:sz w:val="24"/>
          <w:szCs w:val="24"/>
        </w:rPr>
        <w:t>GT testing is this week as well</w:t>
      </w:r>
    </w:p>
    <w:p w:rsidR="00577EFB" w:rsidRDefault="00577EFB" w:rsidP="00577EFB">
      <w:pPr>
        <w:numPr>
          <w:ilvl w:val="0"/>
          <w:numId w:val="2"/>
        </w:numPr>
        <w:shd w:val="clear" w:color="auto" w:fill="FFFFFF"/>
        <w:spacing w:before="100" w:beforeAutospacing="1" w:after="100" w:afterAutospacing="1"/>
        <w:ind w:left="945"/>
      </w:pPr>
      <w:r>
        <w:rPr>
          <w:color w:val="000000"/>
          <w:sz w:val="24"/>
          <w:szCs w:val="24"/>
        </w:rPr>
        <w:t>During Q1, I have given all-day release time to PLCs in each grade level and content area for teachers to collaborate, plan, and adjust instruction. The next PLC will be the world language teachers. Teachers have reported this practice to be very beneficial.</w:t>
      </w:r>
    </w:p>
    <w:p w:rsidR="00577EFB" w:rsidRDefault="00577EFB" w:rsidP="00577EFB">
      <w:pPr>
        <w:numPr>
          <w:ilvl w:val="0"/>
          <w:numId w:val="2"/>
        </w:numPr>
        <w:shd w:val="clear" w:color="auto" w:fill="FFFFFF"/>
        <w:spacing w:before="100" w:beforeAutospacing="1" w:after="100" w:afterAutospacing="1"/>
        <w:ind w:left="945"/>
      </w:pPr>
      <w:r>
        <w:rPr>
          <w:color w:val="000000"/>
          <w:sz w:val="24"/>
          <w:szCs w:val="24"/>
        </w:rPr>
        <w:t>Classroom management continues to be a focus area in every classroom</w:t>
      </w:r>
    </w:p>
    <w:p w:rsidR="00577EFB" w:rsidRDefault="00577EFB" w:rsidP="00577EFB">
      <w:pPr>
        <w:numPr>
          <w:ilvl w:val="0"/>
          <w:numId w:val="2"/>
        </w:numPr>
        <w:shd w:val="clear" w:color="auto" w:fill="FFFFFF"/>
        <w:spacing w:before="100" w:beforeAutospacing="1" w:after="100" w:afterAutospacing="1"/>
        <w:ind w:left="945"/>
      </w:pPr>
      <w:r>
        <w:rPr>
          <w:color w:val="000000"/>
          <w:sz w:val="24"/>
          <w:szCs w:val="24"/>
        </w:rPr>
        <w:t>Lots of instructional observations and high-quality feedback to teachers</w:t>
      </w:r>
    </w:p>
    <w:p w:rsidR="00577EFB" w:rsidRDefault="00577EFB" w:rsidP="00577EFB">
      <w:pPr>
        <w:shd w:val="clear" w:color="auto" w:fill="FFFFFF"/>
        <w:spacing w:before="100" w:beforeAutospacing="1" w:after="100" w:afterAutospacing="1"/>
        <w:ind w:left="945"/>
      </w:pPr>
      <w:r w:rsidRPr="00577EFB">
        <w:rPr>
          <w:i/>
          <w:iCs/>
          <w:color w:val="000000"/>
          <w:sz w:val="24"/>
          <w:szCs w:val="24"/>
        </w:rPr>
        <w:t>Student Life &amp; Guidance-</w:t>
      </w:r>
      <w:r w:rsidRPr="00577EFB">
        <w:rPr>
          <w:color w:val="000000"/>
          <w:sz w:val="24"/>
          <w:szCs w:val="24"/>
        </w:rPr>
        <w:t>Red Ribbon Week will be 10/22 - 10/25.</w:t>
      </w:r>
    </w:p>
    <w:p w:rsidR="00577EFB" w:rsidRDefault="00577EFB" w:rsidP="00577EFB">
      <w:r>
        <w:rPr>
          <w:b/>
          <w:bCs/>
          <w:highlight w:val="yellow"/>
        </w:rPr>
        <w:t>PTA Notes</w:t>
      </w:r>
      <w:r>
        <w:rPr>
          <w:highlight w:val="yellow"/>
        </w:rPr>
        <w:t>:</w:t>
      </w:r>
      <w:r>
        <w:t xml:space="preserve"> </w:t>
      </w:r>
      <w:r>
        <w:rPr>
          <w:i/>
          <w:iCs/>
        </w:rPr>
        <w:t>Teacher Grants:</w:t>
      </w:r>
      <w:r>
        <w:t xml:space="preserve"> Passed out to: Ms. Mack, Ms. McKinney, Mr. Sowells, </w:t>
      </w:r>
      <w:proofErr w:type="spellStart"/>
      <w:r>
        <w:t>Ms</w:t>
      </w:r>
      <w:proofErr w:type="spellEnd"/>
      <w:r>
        <w:t xml:space="preserve"> Dansby and Ms. Lee. We originally said 3 for the fall selection but we were able to make it work so that 5 were awarded. </w:t>
      </w:r>
    </w:p>
    <w:p w:rsidR="00577EFB" w:rsidRDefault="00577EFB" w:rsidP="00577EFB">
      <w:r>
        <w:t>We need more applicants for the winter selection that’s due: Feb 10. Can still qualify if you join the PTA before then.</w:t>
      </w:r>
    </w:p>
    <w:p w:rsidR="00577EFB" w:rsidRDefault="00577EFB" w:rsidP="00577EFB">
      <w:r>
        <w:t> </w:t>
      </w:r>
    </w:p>
    <w:p w:rsidR="00577EFB" w:rsidRDefault="00577EFB" w:rsidP="00577EFB">
      <w:r>
        <w:rPr>
          <w:i/>
          <w:iCs/>
        </w:rPr>
        <w:t>PTA members:</w:t>
      </w:r>
      <w:r>
        <w:t xml:space="preserve"> 98 total / 15 of which are teachers and staff </w:t>
      </w:r>
    </w:p>
    <w:p w:rsidR="00577EFB" w:rsidRDefault="00577EFB" w:rsidP="00577EFB">
      <w:r>
        <w:rPr>
          <w:i/>
          <w:iCs/>
        </w:rPr>
        <w:t>Penn Station Spirit Night</w:t>
      </w:r>
      <w:r>
        <w:t>: October 22, 4pm-8pm (ALL sales during these times SMS will get 10% of sales)</w:t>
      </w:r>
    </w:p>
    <w:p w:rsidR="00577EFB" w:rsidRDefault="00577EFB" w:rsidP="00577EFB">
      <w:r>
        <w:rPr>
          <w:i/>
          <w:iCs/>
        </w:rPr>
        <w:t>Chick-Fil-A Spirit Night</w:t>
      </w:r>
      <w:r>
        <w:t>: November 7, 5pm-8pm (ALL app purchases made during these times SMS will get 15% of sales)</w:t>
      </w:r>
    </w:p>
    <w:p w:rsidR="00577EFB" w:rsidRDefault="00577EFB" w:rsidP="00577EFB">
      <w:r>
        <w:t> </w:t>
      </w:r>
      <w:r>
        <w:rPr>
          <w:i/>
          <w:iCs/>
        </w:rPr>
        <w:t>Teacher Monthly Appreciation</w:t>
      </w:r>
      <w:r>
        <w:t>: OBC</w:t>
      </w:r>
    </w:p>
    <w:p w:rsidR="00577EFB" w:rsidRDefault="00577EFB" w:rsidP="00577EFB">
      <w:r>
        <w:t> </w:t>
      </w:r>
      <w:r>
        <w:rPr>
          <w:i/>
          <w:iCs/>
        </w:rPr>
        <w:t xml:space="preserve">Student Incentives: </w:t>
      </w:r>
    </w:p>
    <w:p w:rsidR="00577EFB" w:rsidRDefault="00577EFB" w:rsidP="00577EFB">
      <w:r>
        <w:t>Shrimp Boat “Caught Doing Good” each teacher will get 3 free kids meal certificate each month to pass out to a student that did something good. If they see the certificates are being used, they’ll increase it to 5 for each teacher every month. Group picture in FF and social maybe by grade level? 64x3=192 students</w:t>
      </w:r>
    </w:p>
    <w:p w:rsidR="00577EFB" w:rsidRDefault="00577EFB" w:rsidP="00577EFB">
      <w:r>
        <w:t xml:space="preserve">Adventure Air “Jumping into Greatness” They donated 3, 1 hour jump passes per month. Teachers in every grade nominates students all month long then at the end of the month someone draws a student per grade level to give them the award. </w:t>
      </w:r>
      <w:r>
        <w:rPr>
          <w:u w:val="single"/>
        </w:rPr>
        <w:t>Picture in FF and on social?</w:t>
      </w:r>
      <w:r>
        <w:t xml:space="preserve">  </w:t>
      </w:r>
    </w:p>
    <w:p w:rsidR="00577EFB" w:rsidRDefault="00577EFB" w:rsidP="00577EFB">
      <w:r>
        <w:t> </w:t>
      </w:r>
    </w:p>
    <w:p w:rsidR="00577EFB" w:rsidRDefault="00577EFB" w:rsidP="00577EFB">
      <w:r>
        <w:rPr>
          <w:i/>
          <w:iCs/>
        </w:rPr>
        <w:t>Box Tops: Due October 25</w:t>
      </w:r>
    </w:p>
    <w:p w:rsidR="00577EFB" w:rsidRDefault="00577EFB" w:rsidP="00577EFB">
      <w:r w:rsidRPr="00577EFB">
        <w:rPr>
          <w:i/>
        </w:rPr>
        <w:t>Poinsettias Sale</w:t>
      </w:r>
      <w:r>
        <w:t xml:space="preserve"> to raise money for new hall mural: Nov 1-15 orders taken. 6 inches wrapped in foil with a bow. (</w:t>
      </w:r>
      <w:proofErr w:type="gramStart"/>
      <w:r>
        <w:t>red</w:t>
      </w:r>
      <w:proofErr w:type="gramEnd"/>
      <w:r>
        <w:t>, white or marble) $15 each</w:t>
      </w:r>
    </w:p>
    <w:p w:rsidR="00577EFB" w:rsidRDefault="00577EFB" w:rsidP="00577EFB">
      <w:r>
        <w:rPr>
          <w:i/>
          <w:iCs/>
        </w:rPr>
        <w:t>Spirit Wear Sales (online</w:t>
      </w:r>
      <w:r>
        <w:t>): Nov 8-22 Delivered: Dec 18</w:t>
      </w:r>
    </w:p>
    <w:p w:rsidR="006E3FE5" w:rsidRDefault="00955046"/>
    <w:sectPr w:rsidR="006E3FE5" w:rsidSect="00577E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F3D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20C73"/>
    <w:multiLevelType w:val="hybridMultilevel"/>
    <w:tmpl w:val="9DCAEDBC"/>
    <w:lvl w:ilvl="0" w:tplc="D8E46128">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CCCBDFE">
      <w:start w:val="2"/>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EF83D2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EA2B24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0D2A5B6">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2805C0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7AE1568">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A1E8C54">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1380CA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15527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FB"/>
    <w:rsid w:val="001126CA"/>
    <w:rsid w:val="00123369"/>
    <w:rsid w:val="00181802"/>
    <w:rsid w:val="001F0130"/>
    <w:rsid w:val="003005FE"/>
    <w:rsid w:val="00546953"/>
    <w:rsid w:val="00577EFB"/>
    <w:rsid w:val="00582A97"/>
    <w:rsid w:val="00801DA8"/>
    <w:rsid w:val="008F1407"/>
    <w:rsid w:val="00955046"/>
    <w:rsid w:val="00A407A8"/>
    <w:rsid w:val="00C009F7"/>
    <w:rsid w:val="00C1390D"/>
    <w:rsid w:val="00D75408"/>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E57FB-CC20-4FC9-B583-B9D79DC6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E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EFB"/>
    <w:rPr>
      <w:color w:val="0563C1"/>
      <w:u w:val="single"/>
    </w:rPr>
  </w:style>
  <w:style w:type="paragraph" w:styleId="ListParagraph">
    <w:name w:val="List Paragraph"/>
    <w:basedOn w:val="Normal"/>
    <w:uiPriority w:val="34"/>
    <w:qFormat/>
    <w:rsid w:val="0057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pgrad95@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Kelly H.</dc:creator>
  <cp:keywords/>
  <dc:description/>
  <cp:lastModifiedBy>Ruth Shear</cp:lastModifiedBy>
  <cp:revision>2</cp:revision>
  <dcterms:created xsi:type="dcterms:W3CDTF">2019-10-21T12:23:00Z</dcterms:created>
  <dcterms:modified xsi:type="dcterms:W3CDTF">2019-10-21T12:23:00Z</dcterms:modified>
</cp:coreProperties>
</file>